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Crypto Analyst Casts Doubt on XRP's $57 Price Prediction Amidst Bullish Forecasts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Zach Humphries, a notable technical analyst in the crypto community, has expressed skepticism regarding some of the ambitious XRP price predictions making rounds. These projections, cited by another analyst known as "XRP CAPTAIN," suggest a minimum value of $57 for XRP in the current bull run, rooted in optimism surrounding increased adoption and utility post-Ripple lawsuit. XRP CAPTAIN urged caution, claiming that selling at $10 might mean missing out, considering $57 as a starting point.</w:t>
      </w:r>
      <w:r/>
    </w:p>
    <w:p>
      <w:r/>
      <w:r>
        <w:t>Support for this bullish perspective also came from analysts like JayDee, who envisaged even higher targets. Nevertheless, Humphries dismissed these forecasts as "absurd." He remained confident in XRP's long-term potential but highlighted that the proposed price ranges of $50 to $100 are unrealistic without addressing extraordinary market growth implications.</w:t>
      </w:r>
      <w:r/>
    </w:p>
    <w:p>
      <w:r/>
      <w:r>
        <w:t>Currently trading just above $0.6, XRP would need a 9,400% surge to hit $57, a figure Humphries finds improbable for an asset with a valuation over $33 billion. Achieving a $57 value would hypothetically elevate XRP’s market cap to over $5.6 trillion, significantly larger than Apple's current valuation and trumping Bitcoin’s market cap of about $1.36 trillion.</w:t>
      </w:r>
      <w:r/>
    </w:p>
    <w:p>
      <w:r/>
      <w:r>
        <w:t>Experts like Web3Alert founder Nick consider a $5 to $10 range more realistic for XRP. Nick proposed that a $10 valuation, putting XRP’s market cap at approximately $550 billion, aligns better with the current market trends, being comparable to Bitcoin and Ethereum valuations.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