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Console Connect Receives Global Technology Innovation Leadership Award for Automation and Blockchain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Console Connect Awarded for Innovation in Automation and Blockchain Solutions</w:t>
      </w:r>
      <w:r/>
    </w:p>
    <w:p>
      <w:r/>
      <w:r>
        <w:t xml:space="preserve">SAN ANTONIO — Frost &amp; Sullivan has awarded Console Connect the 2024 Global Technology Innovation Leadership Award for its notable advancements in automation and the implementation of blockchain technology within the Network-as-a-Service (NaaS) industry. </w:t>
      </w:r>
      <w:r/>
    </w:p>
    <w:p>
      <w:r/>
      <w:r>
        <w:t>Frost &amp; Sullivan's analysis of the NaaS sector highlighted Console Connect’s comprehensive platform that supports seamless integration with major cloud providers such as Amazon Web Services (AWS), Google Cloud, Microsoft Azure, Oracle Cloud, and IBM Cloud. This integration caters to the evolving connectivity needs of enterprises and cloud service providers.</w:t>
      </w:r>
      <w:r/>
    </w:p>
    <w:p>
      <w:r/>
      <w:r>
        <w:t>A notable feature of Console Connect’s platform is the Edge SIM service, designed to securely and reliably transport data for Internet of Things (IoT) applications without utilizing the public internet. This innovative service reflects the company's ongoing efforts to widen its service portfolio and strengthen its market position.</w:t>
      </w:r>
      <w:r/>
    </w:p>
    <w:p>
      <w:r/>
      <w:r>
        <w:t>Stephen Thomas, Senior Industry Director at Frost &amp; Sullivan, commented on the award, stating, "Console Connect's innovative platform delivers unparalleled automation, security, and efficiency in the Network-as-a-Service (NaaS) industry, setting a new standard with its cutting-edge use of blockchain technology and seamless multi-cloud integration."</w:t>
      </w:r>
      <w:r/>
    </w:p>
    <w:p>
      <w:r/>
      <w:r>
        <w:t>Console Connect’s platform integrates a top-tier IP network, enhancing its NaaS platform’s network automation capabilities. This integration supports service efficiency and operational excellence. Furthermore, the company leverages blockchain technology to streamline inventory and invoicing processes. The blockchain-based approach establishes a verified service inventory through a distributed ledger, ensuring accurate invoicing via smart contracts and reducing disputes.</w:t>
      </w:r>
      <w:r/>
    </w:p>
    <w:p>
      <w:r/>
      <w:r>
        <w:t>Neil Templeton, Senior Vice President of Marketing at Console Connect, expressed gratitude for the recognition, saying, "We are delighted to receive this award from Frost &amp; Sullivan that identifies Console Connect as a technology leader in Network-as-a-Service. As an early adopter of network automation, Console Connect is proud to be recognized as an innovator in this field, and we continue to embrace technology to reimagine how businesses provision, manage, and experience connectivity."</w:t>
      </w:r>
      <w:r/>
    </w:p>
    <w:p>
      <w:r/>
      <w:r>
        <w:t>Frost &amp; Sullivan grants this yearly award to companies that introduce products with innovative features gaining rapid market acceptance. The award underscores the quality and customer value introduced by the winning solutions.</w:t>
      </w:r>
      <w:r/>
    </w:p>
    <w:p>
      <w:r/>
      <w:r>
        <w:t>The Frost &amp; Sullivan Best Practices awards aim to recognize distinguished achievements and superior performance in various sectors, including leadership, technological innovation, customer service, and strategic product development. The award selection process involves in-depth interviews, analytical assessments, and extensive secondary research by industry analysts to identify top-performing market participants.</w:t>
      </w:r>
      <w:r/>
    </w:p>
    <w:p>
      <w:r/>
      <w:r>
        <w:t>Console Connect positions itself as a significant entity within the NaaS industry, highlighted by its robust private network and global Tier 1 IP network. Accessible from over 1,000 data centers across 50+ countries, the platform integrates major hyperscale cloud providers, making it a noteworthy tool for enterprise, network, cloud, SaaS, IoT, and application providers.</w:t>
      </w:r>
      <w:r/>
    </w:p>
    <w:p>
      <w:r/>
      <w:r>
        <w:t>Frost &amp; Sullivan has a six-decade history of supporting investors, corporate leaders, and governments by identifying disruptive technologies, Mega Trends, new business models, and growth opportunities, offering continuous guidance for future success.</w:t>
      </w:r>
      <w:r/>
    </w:p>
    <w:p>
      <w:r/>
      <w:r>
        <w:t>Console Connect continues to innovate and expand its capabilities, aiming to maintain its leadership role in the NaaS industry through its advanced technological solutions.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